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1BE" w:rsidRDefault="005A11BE" w:rsidP="005A11BE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Бланк образовательной организации</w:t>
      </w:r>
    </w:p>
    <w:p w:rsidR="005A11BE" w:rsidRDefault="005A11BE" w:rsidP="005A11BE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A11BE" w:rsidRDefault="005A11BE" w:rsidP="005A11BE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A11BE" w:rsidRDefault="005A11BE" w:rsidP="005A11BE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A11BE" w:rsidRDefault="005A11BE" w:rsidP="005A11BE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5A11BE" w:rsidRDefault="005A11BE" w:rsidP="005A11BE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на участие во 2 этапе областных олимпиад профессионального мастерства обучающихся</w:t>
      </w:r>
    </w:p>
    <w:p w:rsidR="005A11BE" w:rsidRDefault="005A11BE" w:rsidP="005A11BE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 специальностям среднего профессионального образования</w:t>
      </w:r>
    </w:p>
    <w:p w:rsidR="005A11BE" w:rsidRDefault="005A11BE" w:rsidP="005A11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 году</w:t>
      </w:r>
    </w:p>
    <w:p w:rsidR="005A11BE" w:rsidRDefault="005A11BE" w:rsidP="005A11BE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УГС СПО 07.00.00 Архитектура</w:t>
      </w:r>
    </w:p>
    <w:tbl>
      <w:tblPr>
        <w:tblStyle w:val="a3"/>
        <w:tblW w:w="15446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709"/>
        <w:gridCol w:w="2688"/>
        <w:gridCol w:w="3273"/>
        <w:gridCol w:w="3248"/>
        <w:gridCol w:w="2693"/>
        <w:gridCol w:w="2835"/>
      </w:tblGrid>
      <w:tr w:rsidR="005A11BE" w:rsidTr="00F856FF">
        <w:tc>
          <w:tcPr>
            <w:tcW w:w="709" w:type="dxa"/>
          </w:tcPr>
          <w:p w:rsidR="005A11BE" w:rsidRDefault="005A11BE" w:rsidP="00F85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88" w:type="dxa"/>
          </w:tcPr>
          <w:p w:rsidR="005A11BE" w:rsidRDefault="005A11BE" w:rsidP="00F856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</w:t>
            </w:r>
          </w:p>
          <w:p w:rsidR="005A11BE" w:rsidRDefault="005A11BE" w:rsidP="00F856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</w:t>
            </w:r>
          </w:p>
          <w:p w:rsidR="005A11BE" w:rsidRDefault="005A11BE" w:rsidP="00F856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участника, дата</w:t>
            </w:r>
          </w:p>
          <w:p w:rsidR="005A11BE" w:rsidRDefault="005A11BE" w:rsidP="00F85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3273" w:type="dxa"/>
          </w:tcPr>
          <w:p w:rsidR="005A11BE" w:rsidRDefault="005A11BE" w:rsidP="00F856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5A11BE" w:rsidRDefault="005A11BE" w:rsidP="00F856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специальности СПО, курс</w:t>
            </w:r>
          </w:p>
          <w:p w:rsidR="005A11BE" w:rsidRDefault="005A11BE" w:rsidP="00F856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обучения, наименование</w:t>
            </w:r>
          </w:p>
          <w:p w:rsidR="005A11BE" w:rsidRDefault="005A11BE" w:rsidP="00F856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5A11BE" w:rsidRDefault="005A11BE" w:rsidP="00F856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(в</w:t>
            </w:r>
          </w:p>
          <w:p w:rsidR="005A11BE" w:rsidRDefault="005A11BE" w:rsidP="00F85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соответствии с Уставом) </w:t>
            </w:r>
          </w:p>
        </w:tc>
        <w:tc>
          <w:tcPr>
            <w:tcW w:w="3248" w:type="dxa"/>
          </w:tcPr>
          <w:p w:rsidR="005A11BE" w:rsidRDefault="005A11BE" w:rsidP="00F856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отчество,</w:t>
            </w:r>
          </w:p>
          <w:p w:rsidR="005A11BE" w:rsidRDefault="005A11BE" w:rsidP="00F856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  <w:p w:rsidR="005A11BE" w:rsidRDefault="005A11BE" w:rsidP="00F856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педагогических</w:t>
            </w:r>
          </w:p>
          <w:p w:rsidR="005A11BE" w:rsidRDefault="005A11BE" w:rsidP="00F856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работников,</w:t>
            </w:r>
          </w:p>
          <w:p w:rsidR="005A11BE" w:rsidRDefault="005A11BE" w:rsidP="00F856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подготовивших</w:t>
            </w:r>
          </w:p>
          <w:p w:rsidR="005A11BE" w:rsidRDefault="005A11BE" w:rsidP="00F856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</w:p>
          <w:p w:rsidR="005A11BE" w:rsidRDefault="005A11BE" w:rsidP="00F856FF">
            <w:pPr>
              <w:jc w:val="center"/>
              <w:rPr>
                <w:highlight w:val="yellow"/>
              </w:rPr>
            </w:pPr>
            <w:r w:rsidRPr="008C0B48">
              <w:rPr>
                <w:rFonts w:ascii="Times New Roman" w:eastAsia="Times New Roman" w:hAnsi="Times New Roman" w:cs="Times New Roman"/>
                <w:sz w:val="28"/>
                <w:szCs w:val="28"/>
              </w:rPr>
              <w:t>(не более 1-го)</w:t>
            </w:r>
          </w:p>
        </w:tc>
        <w:tc>
          <w:tcPr>
            <w:tcW w:w="2693" w:type="dxa"/>
          </w:tcPr>
          <w:p w:rsidR="005A11BE" w:rsidRDefault="005A11BE" w:rsidP="00F856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</w:t>
            </w:r>
          </w:p>
          <w:p w:rsidR="005A11BE" w:rsidRDefault="005A11BE" w:rsidP="00F856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отчество,</w:t>
            </w:r>
          </w:p>
          <w:p w:rsidR="005A11BE" w:rsidRDefault="005A11BE" w:rsidP="00F856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  <w:p w:rsidR="005A11BE" w:rsidRDefault="005A11BE" w:rsidP="00F856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телефона</w:t>
            </w:r>
          </w:p>
          <w:p w:rsidR="005A11BE" w:rsidRPr="008C0B48" w:rsidRDefault="005A11BE" w:rsidP="00F856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сопровождающего </w:t>
            </w:r>
          </w:p>
        </w:tc>
        <w:tc>
          <w:tcPr>
            <w:tcW w:w="2835" w:type="dxa"/>
          </w:tcPr>
          <w:p w:rsidR="005A11BE" w:rsidRDefault="005A11BE" w:rsidP="00F856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5A11BE" w:rsidRDefault="005A11BE" w:rsidP="00F856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</w:p>
          <w:p w:rsidR="005A11BE" w:rsidRDefault="005A11BE" w:rsidP="00F85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этапа</w:t>
            </w:r>
          </w:p>
        </w:tc>
      </w:tr>
      <w:tr w:rsidR="005A11BE" w:rsidTr="00F856FF">
        <w:tc>
          <w:tcPr>
            <w:tcW w:w="709" w:type="dxa"/>
          </w:tcPr>
          <w:p w:rsidR="005A11BE" w:rsidRDefault="005A11BE" w:rsidP="00F85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8" w:type="dxa"/>
          </w:tcPr>
          <w:p w:rsidR="005A11BE" w:rsidRDefault="005A11BE" w:rsidP="00F85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3" w:type="dxa"/>
          </w:tcPr>
          <w:p w:rsidR="005A11BE" w:rsidRDefault="005A11BE" w:rsidP="00F85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8" w:type="dxa"/>
          </w:tcPr>
          <w:p w:rsidR="005A11BE" w:rsidRDefault="005A11BE" w:rsidP="00F85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5A11BE" w:rsidRDefault="005A11BE" w:rsidP="00F85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5A11BE" w:rsidRDefault="005A11BE" w:rsidP="00F85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11BE" w:rsidTr="00F856FF">
        <w:tc>
          <w:tcPr>
            <w:tcW w:w="709" w:type="dxa"/>
          </w:tcPr>
          <w:p w:rsidR="005A11BE" w:rsidRDefault="005A11BE" w:rsidP="00F85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88" w:type="dxa"/>
          </w:tcPr>
          <w:p w:rsidR="005A11BE" w:rsidRDefault="005A11BE" w:rsidP="00F85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5A11BE" w:rsidRDefault="005A11BE" w:rsidP="00F85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5A11BE" w:rsidRDefault="005A11BE" w:rsidP="00F85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A11BE" w:rsidRDefault="005A11BE" w:rsidP="00F85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A11BE" w:rsidRDefault="005A11BE" w:rsidP="00F85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A11BE" w:rsidRDefault="005A11BE" w:rsidP="005A11B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7654"/>
        <w:gridCol w:w="2976"/>
        <w:gridCol w:w="567"/>
        <w:gridCol w:w="4394"/>
      </w:tblGrid>
      <w:tr w:rsidR="005A11BE" w:rsidTr="00F856FF">
        <w:trPr>
          <w:trHeight w:val="321"/>
        </w:trPr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11BE" w:rsidRDefault="005A11BE" w:rsidP="00F85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образовательной организации 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11BE" w:rsidRDefault="005A11BE" w:rsidP="00F85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11BE" w:rsidRDefault="005A11BE" w:rsidP="00F85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11BE" w:rsidRDefault="005A11BE" w:rsidP="00F85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11BE" w:rsidTr="00F856FF"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11BE" w:rsidRDefault="005A11BE" w:rsidP="00F85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11BE" w:rsidRDefault="005A11BE" w:rsidP="00F85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11BE" w:rsidRDefault="005A11BE" w:rsidP="00F85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11BE" w:rsidRDefault="005A11BE" w:rsidP="00F856FF">
            <w:pPr>
              <w:tabs>
                <w:tab w:val="left" w:pos="3543"/>
              </w:tabs>
              <w:ind w:right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</w:tr>
      <w:tr w:rsidR="005A11BE" w:rsidTr="00F856FF">
        <w:trPr>
          <w:trHeight w:val="376"/>
        </w:trPr>
        <w:tc>
          <w:tcPr>
            <w:tcW w:w="765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11BE" w:rsidRDefault="005A11BE" w:rsidP="00F85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11BE" w:rsidRDefault="005A11BE" w:rsidP="00F85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11BE" w:rsidRDefault="005A11BE" w:rsidP="00F85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11BE" w:rsidRDefault="005A11BE" w:rsidP="00F85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A11BE" w:rsidRDefault="005A11BE" w:rsidP="005A11B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530F8" w:rsidRDefault="005530F8" w:rsidP="00A32022">
      <w:bookmarkStart w:id="0" w:name="_GoBack"/>
      <w:bookmarkEnd w:id="0"/>
    </w:p>
    <w:sectPr w:rsidR="005530F8" w:rsidSect="005A11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1BE"/>
    <w:rsid w:val="005530F8"/>
    <w:rsid w:val="005A11BE"/>
    <w:rsid w:val="00A3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3E06"/>
  <w15:chartTrackingRefBased/>
  <w15:docId w15:val="{FD552834-4AE4-4E80-AEE1-8DF53D2A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1B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Info</cp:lastModifiedBy>
  <cp:revision>2</cp:revision>
  <dcterms:created xsi:type="dcterms:W3CDTF">2024-12-10T08:36:00Z</dcterms:created>
  <dcterms:modified xsi:type="dcterms:W3CDTF">2024-12-11T11:26:00Z</dcterms:modified>
</cp:coreProperties>
</file>